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2B" w:rsidRPr="00DA6A2B" w:rsidRDefault="00DA6A2B">
      <w:pPr>
        <w:rPr>
          <w:b/>
        </w:rPr>
      </w:pPr>
      <w:r w:rsidRPr="00DA6A2B">
        <w:rPr>
          <w:b/>
        </w:rPr>
        <w:t>Keats in his letters, on distance and illness</w:t>
      </w:r>
    </w:p>
    <w:p w:rsidR="00DA6A2B" w:rsidRDefault="00DA6A2B"/>
    <w:p w:rsidR="004E1E96" w:rsidRDefault="00DA6A2B">
      <w:r>
        <w:t>“that it would be no bad thing to be the favourite of some Fairy, who would give one the power of seeing how our friends got on, at a Distance.”</w:t>
      </w:r>
    </w:p>
    <w:p w:rsidR="00DA6A2B" w:rsidRDefault="00DA6A2B"/>
    <w:p w:rsidR="00DA6A2B" w:rsidRDefault="00DA6A2B">
      <w:r>
        <w:t>“I should wish to give you a picture of our Lives here whenever by a touch I can do it; even as you must see by the last sentence our walk past Whitehall all in good health and spirits.”</w:t>
      </w:r>
    </w:p>
    <w:p w:rsidR="00DA6A2B" w:rsidRDefault="00DA6A2B"/>
    <w:p w:rsidR="00DA6A2B" w:rsidRDefault="00DA6A2B">
      <w:r>
        <w:t>“You did not say a word about your Chilblains—Write me directly and let me know about them—Your Letter shall be answered like an echo.”</w:t>
      </w:r>
    </w:p>
    <w:p w:rsidR="00DA6A2B" w:rsidRDefault="00DA6A2B"/>
    <w:p w:rsidR="00DA6A2B" w:rsidRDefault="00DA6A2B">
      <w:r>
        <w:t>“every man who can row his boat and walk and talk seems a different being from myself—I do not feel in the world.”</w:t>
      </w:r>
    </w:p>
    <w:p w:rsidR="00DA6A2B" w:rsidRDefault="00DA6A2B"/>
    <w:p w:rsidR="00DA6A2B" w:rsidRDefault="00DA6A2B">
      <w:r>
        <w:t>“When I send this round I shall be in the front parlour watching to see you show yourself for a minute in the garden. How illness stands as a barrier betwixt me and you!”</w:t>
      </w:r>
    </w:p>
    <w:p w:rsidR="00DA6A2B" w:rsidRDefault="00DA6A2B"/>
    <w:p w:rsidR="00DA6A2B" w:rsidRDefault="00DA6A2B">
      <w:r>
        <w:t>“take it calmly—and let your health be the prime consideration. I hope you will have a Son, and it is one of my first wishes to have him in my Arms—which I will do please God before he cuts one double tooth.”</w:t>
      </w:r>
    </w:p>
    <w:p w:rsidR="00DA6A2B" w:rsidRDefault="00DA6A2B"/>
    <w:p w:rsidR="00DA6A2B" w:rsidRDefault="00DA6A2B">
      <w:r>
        <w:t>“I look forward, with a good hope, that we shall one day be passing free, untrammelled, unanxious time together.”</w:t>
      </w:r>
    </w:p>
    <w:p w:rsidR="00DA6A2B" w:rsidRDefault="00DA6A2B"/>
    <w:p w:rsidR="00DA6A2B" w:rsidRDefault="00DA6A2B">
      <w:r>
        <w:t>“</w:t>
      </w:r>
      <w:r w:rsidRPr="00DA6A2B">
        <w:t>sometimes I fancy an immense separation, and sometimes, as at present, a direct communication of spirit with you. That will be one o</w:t>
      </w:r>
      <w:r>
        <w:t>f the grandeurs of immortality—</w:t>
      </w:r>
      <w:r w:rsidRPr="00DA6A2B">
        <w:t xml:space="preserve">there will be no space and </w:t>
      </w:r>
      <w:r>
        <w:t>c</w:t>
      </w:r>
      <w:r w:rsidRPr="00DA6A2B">
        <w:t>onsequently the only comme</w:t>
      </w:r>
      <w:r>
        <w:t xml:space="preserve">rce between spirits will be by </w:t>
      </w:r>
      <w:r w:rsidRPr="00DA6A2B">
        <w:t>their intelligence of each other—when they will co</w:t>
      </w:r>
      <w:r>
        <w:t>mpletely understand each other—</w:t>
      </w:r>
      <w:r w:rsidRPr="00DA6A2B">
        <w:t>while we in this world merely comp[r]ehend each other in different degrees—</w:t>
      </w:r>
      <w:r>
        <w:t>“</w:t>
      </w:r>
    </w:p>
    <w:p w:rsidR="00DA6A2B" w:rsidRDefault="00DA6A2B">
      <w:r>
        <w:br w:type="page"/>
      </w:r>
    </w:p>
    <w:p w:rsidR="00DA6A2B" w:rsidRPr="00292695" w:rsidRDefault="00DA6A2B" w:rsidP="00DA6A2B">
      <w:pPr>
        <w:pStyle w:val="NoSpacing"/>
        <w:rPr>
          <w:b/>
          <w:sz w:val="28"/>
          <w:szCs w:val="28"/>
        </w:rPr>
      </w:pPr>
      <w:r w:rsidRPr="00292695">
        <w:rPr>
          <w:b/>
          <w:sz w:val="28"/>
          <w:szCs w:val="28"/>
        </w:rPr>
        <w:lastRenderedPageBreak/>
        <w:t>To Autumn</w:t>
      </w:r>
    </w:p>
    <w:p w:rsidR="00DA6A2B" w:rsidRPr="00292695" w:rsidRDefault="00DA6A2B" w:rsidP="00DA6A2B">
      <w:pPr>
        <w:pStyle w:val="NoSpacing"/>
        <w:rPr>
          <w:sz w:val="28"/>
          <w:szCs w:val="28"/>
        </w:rPr>
      </w:pPr>
    </w:p>
    <w:p w:rsidR="00DA6A2B" w:rsidRPr="00292695" w:rsidRDefault="00DA6A2B" w:rsidP="00DA6A2B">
      <w:pPr>
        <w:pStyle w:val="NoSpacing"/>
        <w:rPr>
          <w:sz w:val="28"/>
          <w:szCs w:val="28"/>
        </w:rPr>
      </w:pPr>
      <w:r w:rsidRPr="00292695">
        <w:rPr>
          <w:sz w:val="28"/>
          <w:szCs w:val="28"/>
        </w:rPr>
        <w:t>Season of mists and mellow fruitfulness,</w:t>
      </w:r>
    </w:p>
    <w:p w:rsidR="00DA6A2B" w:rsidRPr="00292695" w:rsidRDefault="00DA6A2B" w:rsidP="00DA6A2B">
      <w:pPr>
        <w:pStyle w:val="NoSpacing"/>
        <w:rPr>
          <w:sz w:val="28"/>
          <w:szCs w:val="28"/>
        </w:rPr>
      </w:pPr>
      <w:r w:rsidRPr="00292695">
        <w:rPr>
          <w:sz w:val="28"/>
          <w:szCs w:val="28"/>
        </w:rPr>
        <w:t xml:space="preserve">   Close bosom-friend of the maturing sun;</w:t>
      </w:r>
    </w:p>
    <w:p w:rsidR="00DA6A2B" w:rsidRPr="00292695" w:rsidRDefault="00DA6A2B" w:rsidP="00DA6A2B">
      <w:pPr>
        <w:pStyle w:val="NoSpacing"/>
        <w:rPr>
          <w:sz w:val="28"/>
          <w:szCs w:val="28"/>
        </w:rPr>
      </w:pPr>
      <w:r w:rsidRPr="00292695">
        <w:rPr>
          <w:sz w:val="28"/>
          <w:szCs w:val="28"/>
        </w:rPr>
        <w:t>Conspiring with him how to load and bless</w:t>
      </w:r>
    </w:p>
    <w:p w:rsidR="00DA6A2B" w:rsidRPr="00292695" w:rsidRDefault="00DA6A2B" w:rsidP="00DA6A2B">
      <w:pPr>
        <w:pStyle w:val="NoSpacing"/>
        <w:rPr>
          <w:sz w:val="28"/>
          <w:szCs w:val="28"/>
        </w:rPr>
      </w:pPr>
      <w:r w:rsidRPr="00292695">
        <w:rPr>
          <w:sz w:val="28"/>
          <w:szCs w:val="28"/>
        </w:rPr>
        <w:t xml:space="preserve">   With fruit the vines that round the thatch-eves run;</w:t>
      </w:r>
    </w:p>
    <w:p w:rsidR="00DA6A2B" w:rsidRPr="00292695" w:rsidRDefault="00DA6A2B" w:rsidP="00DA6A2B">
      <w:pPr>
        <w:pStyle w:val="NoSpacing"/>
        <w:rPr>
          <w:sz w:val="28"/>
          <w:szCs w:val="28"/>
        </w:rPr>
      </w:pPr>
      <w:r w:rsidRPr="00292695">
        <w:rPr>
          <w:sz w:val="28"/>
          <w:szCs w:val="28"/>
        </w:rPr>
        <w:t>To bend with apples the moss'd cottage-trees,</w:t>
      </w:r>
    </w:p>
    <w:p w:rsidR="00DA6A2B" w:rsidRPr="00292695" w:rsidRDefault="00DA6A2B" w:rsidP="00DA6A2B">
      <w:pPr>
        <w:pStyle w:val="NoSpacing"/>
        <w:rPr>
          <w:sz w:val="28"/>
          <w:szCs w:val="28"/>
        </w:rPr>
      </w:pPr>
      <w:r w:rsidRPr="00292695">
        <w:rPr>
          <w:sz w:val="28"/>
          <w:szCs w:val="28"/>
        </w:rPr>
        <w:t xml:space="preserve">   And fill all fruit with ripeness to the core;</w:t>
      </w:r>
    </w:p>
    <w:p w:rsidR="00DA6A2B" w:rsidRPr="00292695" w:rsidRDefault="00DA6A2B" w:rsidP="00DA6A2B">
      <w:pPr>
        <w:pStyle w:val="NoSpacing"/>
        <w:rPr>
          <w:sz w:val="28"/>
          <w:szCs w:val="28"/>
        </w:rPr>
      </w:pPr>
      <w:r w:rsidRPr="00292695">
        <w:rPr>
          <w:sz w:val="28"/>
          <w:szCs w:val="28"/>
        </w:rPr>
        <w:t xml:space="preserve">      To swell the gourd, and plump the hazel shells</w:t>
      </w:r>
    </w:p>
    <w:p w:rsidR="00DA6A2B" w:rsidRPr="00292695" w:rsidRDefault="00DA6A2B" w:rsidP="00DA6A2B">
      <w:pPr>
        <w:pStyle w:val="NoSpacing"/>
        <w:rPr>
          <w:sz w:val="28"/>
          <w:szCs w:val="28"/>
        </w:rPr>
      </w:pPr>
      <w:r w:rsidRPr="00292695">
        <w:rPr>
          <w:sz w:val="28"/>
          <w:szCs w:val="28"/>
        </w:rPr>
        <w:t xml:space="preserve">   With a sweet kernel; to set budding more,</w:t>
      </w:r>
    </w:p>
    <w:p w:rsidR="00DA6A2B" w:rsidRPr="00292695" w:rsidRDefault="00DA6A2B" w:rsidP="00DA6A2B">
      <w:pPr>
        <w:pStyle w:val="NoSpacing"/>
        <w:rPr>
          <w:sz w:val="28"/>
          <w:szCs w:val="28"/>
        </w:rPr>
      </w:pPr>
      <w:r w:rsidRPr="00292695">
        <w:rPr>
          <w:sz w:val="28"/>
          <w:szCs w:val="28"/>
        </w:rPr>
        <w:t>And still more, later flowers for the bees,</w:t>
      </w:r>
    </w:p>
    <w:p w:rsidR="00DA6A2B" w:rsidRPr="00292695" w:rsidRDefault="00DA6A2B" w:rsidP="00DA6A2B">
      <w:pPr>
        <w:pStyle w:val="NoSpacing"/>
        <w:rPr>
          <w:sz w:val="28"/>
          <w:szCs w:val="28"/>
        </w:rPr>
      </w:pPr>
      <w:r w:rsidRPr="00292695">
        <w:rPr>
          <w:sz w:val="28"/>
          <w:szCs w:val="28"/>
        </w:rPr>
        <w:t>Until they think warm days will never cease,</w:t>
      </w:r>
    </w:p>
    <w:p w:rsidR="00DA6A2B" w:rsidRPr="00292695" w:rsidRDefault="00DA6A2B" w:rsidP="00DA6A2B">
      <w:pPr>
        <w:pStyle w:val="NoSpacing"/>
        <w:rPr>
          <w:sz w:val="28"/>
          <w:szCs w:val="28"/>
        </w:rPr>
      </w:pPr>
      <w:r w:rsidRPr="00292695">
        <w:rPr>
          <w:sz w:val="28"/>
          <w:szCs w:val="28"/>
        </w:rPr>
        <w:t xml:space="preserve">      For summer has o'er-brimm'd their clammy cells.</w:t>
      </w:r>
    </w:p>
    <w:p w:rsidR="00DA6A2B" w:rsidRPr="00292695" w:rsidRDefault="00DA6A2B" w:rsidP="00DA6A2B">
      <w:pPr>
        <w:pStyle w:val="NoSpacing"/>
        <w:rPr>
          <w:sz w:val="28"/>
          <w:szCs w:val="28"/>
        </w:rPr>
      </w:pPr>
    </w:p>
    <w:p w:rsidR="00DA6A2B" w:rsidRPr="00292695" w:rsidRDefault="00DA6A2B" w:rsidP="00DA6A2B">
      <w:pPr>
        <w:pStyle w:val="NoSpacing"/>
        <w:rPr>
          <w:sz w:val="28"/>
          <w:szCs w:val="28"/>
        </w:rPr>
      </w:pPr>
      <w:r w:rsidRPr="00292695">
        <w:rPr>
          <w:sz w:val="28"/>
          <w:szCs w:val="28"/>
        </w:rPr>
        <w:t>Who hath not seen thee oft amid thy store?</w:t>
      </w:r>
    </w:p>
    <w:p w:rsidR="00DA6A2B" w:rsidRPr="00292695" w:rsidRDefault="00DA6A2B" w:rsidP="00DA6A2B">
      <w:pPr>
        <w:pStyle w:val="NoSpacing"/>
        <w:rPr>
          <w:sz w:val="28"/>
          <w:szCs w:val="28"/>
        </w:rPr>
      </w:pPr>
      <w:r w:rsidRPr="00292695">
        <w:rPr>
          <w:sz w:val="28"/>
          <w:szCs w:val="28"/>
        </w:rPr>
        <w:t xml:space="preserve">   Sometimes whoever seeks abroad may find</w:t>
      </w:r>
    </w:p>
    <w:p w:rsidR="00DA6A2B" w:rsidRPr="00292695" w:rsidRDefault="00DA6A2B" w:rsidP="00DA6A2B">
      <w:pPr>
        <w:pStyle w:val="NoSpacing"/>
        <w:rPr>
          <w:sz w:val="28"/>
          <w:szCs w:val="28"/>
        </w:rPr>
      </w:pPr>
      <w:r w:rsidRPr="00292695">
        <w:rPr>
          <w:sz w:val="28"/>
          <w:szCs w:val="28"/>
        </w:rPr>
        <w:t>Thee sitting careless on a granary floor,</w:t>
      </w:r>
    </w:p>
    <w:p w:rsidR="00DA6A2B" w:rsidRPr="00292695" w:rsidRDefault="00DA6A2B" w:rsidP="00DA6A2B">
      <w:pPr>
        <w:pStyle w:val="NoSpacing"/>
        <w:rPr>
          <w:sz w:val="28"/>
          <w:szCs w:val="28"/>
        </w:rPr>
      </w:pPr>
      <w:r w:rsidRPr="00292695">
        <w:rPr>
          <w:sz w:val="28"/>
          <w:szCs w:val="28"/>
        </w:rPr>
        <w:t xml:space="preserve">   Thy hair soft-lifted by the winnowing wind;</w:t>
      </w:r>
    </w:p>
    <w:p w:rsidR="00DA6A2B" w:rsidRPr="00292695" w:rsidRDefault="00DA6A2B" w:rsidP="00DA6A2B">
      <w:pPr>
        <w:pStyle w:val="NoSpacing"/>
        <w:rPr>
          <w:sz w:val="28"/>
          <w:szCs w:val="28"/>
        </w:rPr>
      </w:pPr>
      <w:r w:rsidRPr="00292695">
        <w:rPr>
          <w:sz w:val="28"/>
          <w:szCs w:val="28"/>
        </w:rPr>
        <w:t>Or on a half-reap'd furrow sound asleep,</w:t>
      </w:r>
    </w:p>
    <w:p w:rsidR="00DA6A2B" w:rsidRPr="00292695" w:rsidRDefault="00DA6A2B" w:rsidP="00DA6A2B">
      <w:pPr>
        <w:pStyle w:val="NoSpacing"/>
        <w:rPr>
          <w:sz w:val="28"/>
          <w:szCs w:val="28"/>
        </w:rPr>
      </w:pPr>
      <w:r w:rsidRPr="00292695">
        <w:rPr>
          <w:sz w:val="28"/>
          <w:szCs w:val="28"/>
        </w:rPr>
        <w:t xml:space="preserve">   Drows'd with the fume of poppies, while thy hook</w:t>
      </w:r>
      <w:bookmarkStart w:id="0" w:name="_GoBack"/>
      <w:bookmarkEnd w:id="0"/>
    </w:p>
    <w:p w:rsidR="00DA6A2B" w:rsidRPr="00292695" w:rsidRDefault="00DA6A2B" w:rsidP="00DA6A2B">
      <w:pPr>
        <w:pStyle w:val="NoSpacing"/>
        <w:rPr>
          <w:sz w:val="28"/>
          <w:szCs w:val="28"/>
        </w:rPr>
      </w:pPr>
      <w:r w:rsidRPr="00292695">
        <w:rPr>
          <w:sz w:val="28"/>
          <w:szCs w:val="28"/>
        </w:rPr>
        <w:t xml:space="preserve">      Spares the next swath and all its twined flowers:</w:t>
      </w:r>
    </w:p>
    <w:p w:rsidR="00DA6A2B" w:rsidRPr="00292695" w:rsidRDefault="00DA6A2B" w:rsidP="00DA6A2B">
      <w:pPr>
        <w:pStyle w:val="NoSpacing"/>
        <w:rPr>
          <w:sz w:val="28"/>
          <w:szCs w:val="28"/>
        </w:rPr>
      </w:pPr>
      <w:r w:rsidRPr="00292695">
        <w:rPr>
          <w:sz w:val="28"/>
          <w:szCs w:val="28"/>
        </w:rPr>
        <w:t>And sometimes like a gleaner thou dost keep</w:t>
      </w:r>
    </w:p>
    <w:p w:rsidR="00DA6A2B" w:rsidRPr="00292695" w:rsidRDefault="00DA6A2B" w:rsidP="00DA6A2B">
      <w:pPr>
        <w:pStyle w:val="NoSpacing"/>
        <w:rPr>
          <w:sz w:val="28"/>
          <w:szCs w:val="28"/>
        </w:rPr>
      </w:pPr>
      <w:r w:rsidRPr="00292695">
        <w:rPr>
          <w:sz w:val="28"/>
          <w:szCs w:val="28"/>
        </w:rPr>
        <w:t xml:space="preserve">   Steady thy laden head across a brook;</w:t>
      </w:r>
    </w:p>
    <w:p w:rsidR="00DA6A2B" w:rsidRPr="00292695" w:rsidRDefault="00DA6A2B" w:rsidP="00DA6A2B">
      <w:pPr>
        <w:pStyle w:val="NoSpacing"/>
        <w:rPr>
          <w:sz w:val="28"/>
          <w:szCs w:val="28"/>
        </w:rPr>
      </w:pPr>
      <w:r w:rsidRPr="00292695">
        <w:rPr>
          <w:sz w:val="28"/>
          <w:szCs w:val="28"/>
        </w:rPr>
        <w:t xml:space="preserve">   Or by a cyder-press, with patient look,</w:t>
      </w:r>
    </w:p>
    <w:p w:rsidR="00DA6A2B" w:rsidRPr="00292695" w:rsidRDefault="00DA6A2B" w:rsidP="00DA6A2B">
      <w:pPr>
        <w:pStyle w:val="NoSpacing"/>
        <w:rPr>
          <w:sz w:val="28"/>
          <w:szCs w:val="28"/>
        </w:rPr>
      </w:pPr>
      <w:r w:rsidRPr="00292695">
        <w:rPr>
          <w:sz w:val="28"/>
          <w:szCs w:val="28"/>
        </w:rPr>
        <w:t xml:space="preserve">      Thou watchest the last oozings hours by hours.</w:t>
      </w:r>
    </w:p>
    <w:p w:rsidR="00DA6A2B" w:rsidRPr="00292695" w:rsidRDefault="00DA6A2B" w:rsidP="00DA6A2B">
      <w:pPr>
        <w:pStyle w:val="NoSpacing"/>
        <w:rPr>
          <w:sz w:val="28"/>
          <w:szCs w:val="28"/>
        </w:rPr>
      </w:pPr>
    </w:p>
    <w:p w:rsidR="00DA6A2B" w:rsidRPr="00292695" w:rsidRDefault="00DA6A2B" w:rsidP="00DA6A2B">
      <w:pPr>
        <w:pStyle w:val="NoSpacing"/>
        <w:rPr>
          <w:sz w:val="28"/>
          <w:szCs w:val="28"/>
        </w:rPr>
      </w:pPr>
      <w:r w:rsidRPr="00292695">
        <w:rPr>
          <w:sz w:val="28"/>
          <w:szCs w:val="28"/>
        </w:rPr>
        <w:t>Where are the songs of spring? Ay, Where are they?</w:t>
      </w:r>
    </w:p>
    <w:p w:rsidR="00DA6A2B" w:rsidRPr="00292695" w:rsidRDefault="00DA6A2B" w:rsidP="00DA6A2B">
      <w:pPr>
        <w:pStyle w:val="NoSpacing"/>
        <w:rPr>
          <w:sz w:val="28"/>
          <w:szCs w:val="28"/>
        </w:rPr>
      </w:pPr>
      <w:r w:rsidRPr="00292695">
        <w:rPr>
          <w:sz w:val="28"/>
          <w:szCs w:val="28"/>
        </w:rPr>
        <w:t xml:space="preserve">   Think not of them, thou hast thy music too,—</w:t>
      </w:r>
    </w:p>
    <w:p w:rsidR="00DA6A2B" w:rsidRPr="00292695" w:rsidRDefault="00DA6A2B" w:rsidP="00DA6A2B">
      <w:pPr>
        <w:pStyle w:val="NoSpacing"/>
        <w:rPr>
          <w:sz w:val="28"/>
          <w:szCs w:val="28"/>
        </w:rPr>
      </w:pPr>
      <w:r w:rsidRPr="00292695">
        <w:rPr>
          <w:sz w:val="28"/>
          <w:szCs w:val="28"/>
        </w:rPr>
        <w:t>While barred clouds bloom the soft-dying day,</w:t>
      </w:r>
    </w:p>
    <w:p w:rsidR="00DA6A2B" w:rsidRPr="00292695" w:rsidRDefault="00DA6A2B" w:rsidP="00DA6A2B">
      <w:pPr>
        <w:pStyle w:val="NoSpacing"/>
        <w:rPr>
          <w:sz w:val="28"/>
          <w:szCs w:val="28"/>
        </w:rPr>
      </w:pPr>
      <w:r w:rsidRPr="00292695">
        <w:rPr>
          <w:sz w:val="28"/>
          <w:szCs w:val="28"/>
        </w:rPr>
        <w:t xml:space="preserve">   And touch the stubble-plains with rosy hue;</w:t>
      </w:r>
    </w:p>
    <w:p w:rsidR="00DA6A2B" w:rsidRPr="00292695" w:rsidRDefault="00DA6A2B" w:rsidP="00DA6A2B">
      <w:pPr>
        <w:pStyle w:val="NoSpacing"/>
        <w:rPr>
          <w:sz w:val="28"/>
          <w:szCs w:val="28"/>
        </w:rPr>
      </w:pPr>
      <w:r w:rsidRPr="00292695">
        <w:rPr>
          <w:sz w:val="28"/>
          <w:szCs w:val="28"/>
        </w:rPr>
        <w:t>Then in a wailful choir the small gnats mourn</w:t>
      </w:r>
    </w:p>
    <w:p w:rsidR="00DA6A2B" w:rsidRPr="00292695" w:rsidRDefault="00DA6A2B" w:rsidP="00DA6A2B">
      <w:pPr>
        <w:pStyle w:val="NoSpacing"/>
        <w:rPr>
          <w:sz w:val="28"/>
          <w:szCs w:val="28"/>
        </w:rPr>
      </w:pPr>
      <w:r w:rsidRPr="00292695">
        <w:rPr>
          <w:sz w:val="28"/>
          <w:szCs w:val="28"/>
        </w:rPr>
        <w:t xml:space="preserve">   Among the river sallows, borne aloft</w:t>
      </w:r>
    </w:p>
    <w:p w:rsidR="00DA6A2B" w:rsidRPr="00292695" w:rsidRDefault="00DA6A2B" w:rsidP="00DA6A2B">
      <w:pPr>
        <w:pStyle w:val="NoSpacing"/>
        <w:rPr>
          <w:sz w:val="28"/>
          <w:szCs w:val="28"/>
        </w:rPr>
      </w:pPr>
      <w:r w:rsidRPr="00292695">
        <w:rPr>
          <w:sz w:val="28"/>
          <w:szCs w:val="28"/>
        </w:rPr>
        <w:t xml:space="preserve">      Or sinking as the light wind lives or dies;</w:t>
      </w:r>
    </w:p>
    <w:p w:rsidR="00DA6A2B" w:rsidRPr="00292695" w:rsidRDefault="00DA6A2B" w:rsidP="00DA6A2B">
      <w:pPr>
        <w:pStyle w:val="NoSpacing"/>
        <w:rPr>
          <w:sz w:val="28"/>
          <w:szCs w:val="28"/>
        </w:rPr>
      </w:pPr>
      <w:r w:rsidRPr="00292695">
        <w:rPr>
          <w:sz w:val="28"/>
          <w:szCs w:val="28"/>
        </w:rPr>
        <w:t>And full-grown lambs loud bleat from hilly bourn;</w:t>
      </w:r>
    </w:p>
    <w:p w:rsidR="00DA6A2B" w:rsidRPr="00292695" w:rsidRDefault="00DA6A2B" w:rsidP="00DA6A2B">
      <w:pPr>
        <w:pStyle w:val="NoSpacing"/>
        <w:rPr>
          <w:sz w:val="28"/>
          <w:szCs w:val="28"/>
        </w:rPr>
      </w:pPr>
      <w:r w:rsidRPr="00292695">
        <w:rPr>
          <w:sz w:val="28"/>
          <w:szCs w:val="28"/>
        </w:rPr>
        <w:t xml:space="preserve">   Hedge-crickets sing; and now with treble soft</w:t>
      </w:r>
    </w:p>
    <w:p w:rsidR="00DA6A2B" w:rsidRPr="00292695" w:rsidRDefault="00DA6A2B" w:rsidP="00DA6A2B">
      <w:pPr>
        <w:pStyle w:val="NoSpacing"/>
        <w:rPr>
          <w:sz w:val="28"/>
          <w:szCs w:val="28"/>
        </w:rPr>
      </w:pPr>
      <w:r w:rsidRPr="00292695">
        <w:rPr>
          <w:sz w:val="28"/>
          <w:szCs w:val="28"/>
        </w:rPr>
        <w:t xml:space="preserve">   The red-breast whistles from a garden-croft;</w:t>
      </w:r>
    </w:p>
    <w:p w:rsidR="00DA6A2B" w:rsidRPr="00292695" w:rsidRDefault="00DA6A2B" w:rsidP="00DA6A2B">
      <w:pPr>
        <w:pStyle w:val="NoSpacing"/>
        <w:rPr>
          <w:sz w:val="28"/>
          <w:szCs w:val="28"/>
        </w:rPr>
      </w:pPr>
      <w:r w:rsidRPr="00292695">
        <w:rPr>
          <w:sz w:val="28"/>
          <w:szCs w:val="28"/>
        </w:rPr>
        <w:t xml:space="preserve">      And gathering swallows twitter in the skies.</w:t>
      </w:r>
    </w:p>
    <w:p w:rsidR="00DA6A2B" w:rsidRDefault="00DA6A2B">
      <w:r>
        <w:br w:type="page"/>
      </w:r>
    </w:p>
    <w:p w:rsidR="00DA6A2B" w:rsidRDefault="00DA6A2B" w:rsidP="00DA6A2B">
      <w:pPr>
        <w:pStyle w:val="NoSpacing"/>
      </w:pPr>
      <w:r w:rsidRPr="00DA6A2B">
        <w:rPr>
          <w:b/>
        </w:rPr>
        <w:lastRenderedPageBreak/>
        <w:t>Oliver Burkeman on the news</w:t>
      </w:r>
      <w:r>
        <w:t>:</w:t>
      </w:r>
    </w:p>
    <w:p w:rsidR="00DA6A2B" w:rsidRDefault="00DA6A2B" w:rsidP="00DA6A2B">
      <w:pPr>
        <w:pStyle w:val="NoSpacing"/>
      </w:pPr>
    </w:p>
    <w:p w:rsidR="00DA6A2B" w:rsidRDefault="00DA6A2B" w:rsidP="00DA6A2B">
      <w:pPr>
        <w:pStyle w:val="NoSpacing"/>
      </w:pPr>
      <w:r>
        <w:t>for a certain segment of the population, the news has</w:t>
      </w:r>
      <w:r>
        <w:t xml:space="preserve"> come to fill up more and more </w:t>
      </w:r>
      <w:r>
        <w:t>time—and, more subtly, to occupy centre stage in our s</w:t>
      </w:r>
      <w:r>
        <w:t xml:space="preserve">ubjective sense of reality, so </w:t>
      </w:r>
      <w:r>
        <w:t>that the world of national politics and international crises can feel more important,</w:t>
      </w:r>
      <w:r>
        <w:t xml:space="preserve"> </w:t>
      </w:r>
      <w:r>
        <w:t>even more truly real, than the concrete immediacy o</w:t>
      </w:r>
      <w:r>
        <w:t xml:space="preserve">f our families, neighbourhoods </w:t>
      </w:r>
      <w:r>
        <w:t>and workplaces. It’s not simply that we spend too man</w:t>
      </w:r>
      <w:r>
        <w:t xml:space="preserve">y hours glued to screens. It’s </w:t>
      </w:r>
      <w:r>
        <w:t>that for some of us, at least, they have altered our way of being in the world such th</w:t>
      </w:r>
      <w:r>
        <w:t xml:space="preserve">at </w:t>
      </w:r>
      <w:r>
        <w:t>the news is no longer one aspect of the backdrop to our lives, but the main drama.</w:t>
      </w:r>
    </w:p>
    <w:p w:rsidR="00DA6A2B" w:rsidRDefault="00DA6A2B" w:rsidP="00DA6A2B">
      <w:pPr>
        <w:pStyle w:val="NoSpacing"/>
      </w:pPr>
      <w:r>
        <w:tab/>
      </w:r>
      <w:r>
        <w:t xml:space="preserve">[…] According to a principle dating back to </w:t>
      </w:r>
      <w:r>
        <w:t xml:space="preserve">the Enlightenment, responsible </w:t>
      </w:r>
      <w:r>
        <w:t xml:space="preserve">democratic citizens are those who strive to keep informed about the nation and the </w:t>
      </w:r>
      <w:r>
        <w:tab/>
        <w:t>wider world—a duty that has been held to be especially c</w:t>
      </w:r>
      <w:r>
        <w:t xml:space="preserve">ritical during times of rising </w:t>
      </w:r>
      <w:r>
        <w:t>authoritarianism. Today, though, this principle is ofte</w:t>
      </w:r>
      <w:r>
        <w:t xml:space="preserve">n taken to imply a duty not to </w:t>
      </w:r>
      <w:r>
        <w:t>turn away from the news. The instinct to look elsewher</w:t>
      </w:r>
      <w:r>
        <w:t xml:space="preserve">e is treated as both a sign of </w:t>
      </w:r>
      <w:r>
        <w:t>privilege and an obliviousness to that luxury. If y</w:t>
      </w:r>
      <w:r>
        <w:t xml:space="preserve">ou’re not outraged, you’re not </w:t>
      </w:r>
      <w:r>
        <w:t xml:space="preserve">paying attention. It is increasingly taken as a given that </w:t>
      </w:r>
      <w:r>
        <w:t xml:space="preserve">in order to help, or even just </w:t>
      </w:r>
      <w:r>
        <w:t>signal solidarity with, those most directly affected</w:t>
      </w:r>
      <w:r>
        <w:t xml:space="preserve"> by the events reported in the </w:t>
      </w:r>
      <w:r>
        <w:t>news—undocumented immigrants facing the Trump a</w:t>
      </w:r>
      <w:r>
        <w:t>dministration’s cruelties, say—</w:t>
      </w:r>
      <w:r>
        <w:t>it is morally obligatory to remain immersed in the news itself.</w:t>
      </w:r>
    </w:p>
    <w:p w:rsidR="00DA6A2B" w:rsidRDefault="00DA6A2B" w:rsidP="00DA6A2B">
      <w:pPr>
        <w:pStyle w:val="NoSpacing"/>
      </w:pPr>
      <w:r>
        <w:tab/>
      </w:r>
      <w:r>
        <w:t>It’s becoming clear, however, that there is a pro</w:t>
      </w:r>
      <w:r>
        <w:t xml:space="preserve">blem with this attitude, quite </w:t>
      </w:r>
      <w:r>
        <w:t>apart from the impact on our personal happiness. There</w:t>
      </w:r>
      <w:r>
        <w:t xml:space="preserve"> are reasons to believe that a </w:t>
      </w:r>
      <w:r>
        <w:t>society in which so many people are so deeply inves</w:t>
      </w:r>
      <w:r>
        <w:t xml:space="preserve">ted in the emotional dramas of </w:t>
      </w:r>
      <w:r>
        <w:t>the news is far from the embodiment of an ideal de</w:t>
      </w:r>
      <w:r>
        <w:t xml:space="preserve">mocracy—that, on the contrary, </w:t>
      </w:r>
      <w:r>
        <w:t>this level of personal engagement with news is a</w:t>
      </w:r>
      <w:r>
        <w:t xml:space="preserve"> symptom of the damage that has </w:t>
      </w:r>
      <w:r>
        <w:t>been done to our public life.</w:t>
      </w:r>
    </w:p>
    <w:p w:rsidR="00DA6A2B" w:rsidRDefault="00DA6A2B" w:rsidP="00DA6A2B">
      <w:pPr>
        <w:pStyle w:val="NoSpacing"/>
      </w:pPr>
    </w:p>
    <w:p w:rsidR="00DA6A2B" w:rsidRDefault="00DA6A2B" w:rsidP="00DA6A2B">
      <w:pPr>
        <w:pStyle w:val="NoSpacing"/>
      </w:pPr>
      <w:r w:rsidRPr="00DA6A2B">
        <w:t>If our interest in news has evolutionary origins, that’s because there are obvious survival advantages in staying aware of local and immed</w:t>
      </w:r>
      <w:r>
        <w:t xml:space="preserve">iate threats to one’s own life </w:t>
      </w:r>
      <w:r w:rsidRPr="00DA6A2B">
        <w:t>and tribe. One major achievement of civilisation is th</w:t>
      </w:r>
      <w:r>
        <w:t xml:space="preserve">at we’ve expanded our capacity </w:t>
      </w:r>
      <w:r w:rsidRPr="00DA6A2B">
        <w:t>for caring to include news that doesn’t affect us per</w:t>
      </w:r>
      <w:r>
        <w:t xml:space="preserve">sonally, but where we might be </w:t>
      </w:r>
      <w:r w:rsidRPr="00DA6A2B">
        <w:t>able to make a difference, whether by voting or vol</w:t>
      </w:r>
      <w:r>
        <w:t xml:space="preserve">unteering or donating. But the </w:t>
      </w:r>
      <w:r w:rsidRPr="00DA6A2B">
        <w:t xml:space="preserve">modern attention economy exploits both these urges, </w:t>
      </w:r>
      <w:r>
        <w:t xml:space="preserve">not to help us stay abreast of </w:t>
      </w:r>
      <w:r w:rsidRPr="00DA6A2B">
        <w:t>threats, or improve the lives of others, but to gene</w:t>
      </w:r>
      <w:r>
        <w:t xml:space="preserve">rate profits for the attention </w:t>
      </w:r>
      <w:r w:rsidRPr="00DA6A2B">
        <w:t xml:space="preserve">merchants. So it pummels us ceaselessly with incident, </w:t>
      </w:r>
      <w:r>
        <w:t xml:space="preserve">regardless of whether it truly </w:t>
      </w:r>
      <w:r w:rsidRPr="00DA6A2B">
        <w:t>matters, and with human suffering, regardless of whethe</w:t>
      </w:r>
      <w:r>
        <w:t xml:space="preserve">r it’s in our power to relieve </w:t>
      </w:r>
      <w:r w:rsidRPr="00DA6A2B">
        <w:t>it. The belief that we’re morally obliged to stay plug</w:t>
      </w:r>
      <w:r>
        <w:t xml:space="preserve">ged in—that this level of time </w:t>
      </w:r>
      <w:r w:rsidRPr="00DA6A2B">
        <w:t xml:space="preserve">commitment and emotional investment is the only </w:t>
      </w:r>
      <w:r>
        <w:t xml:space="preserve">way to stay informed about the </w:t>
      </w:r>
      <w:r w:rsidRPr="00DA6A2B">
        <w:t xml:space="preserve">state of the world—begins to look more and more like an </w:t>
      </w:r>
      <w:r>
        <w:t xml:space="preserve">alibi for our addiction to our </w:t>
      </w:r>
      <w:r w:rsidRPr="00DA6A2B">
        <w:t>devices.</w:t>
      </w:r>
    </w:p>
    <w:p w:rsidR="00DA6A2B" w:rsidRDefault="00DA6A2B" w:rsidP="00DA6A2B">
      <w:pPr>
        <w:pStyle w:val="NoSpacing"/>
      </w:pPr>
    </w:p>
    <w:p w:rsidR="00DA6A2B" w:rsidRDefault="00DA6A2B" w:rsidP="00DA6A2B">
      <w:pPr>
        <w:pStyle w:val="NoSpacing"/>
        <w:rPr>
          <w:b/>
        </w:rPr>
      </w:pPr>
    </w:p>
    <w:p w:rsidR="00DA6A2B" w:rsidRDefault="00DA6A2B" w:rsidP="00DA6A2B">
      <w:pPr>
        <w:pStyle w:val="NoSpacing"/>
        <w:rPr>
          <w:b/>
        </w:rPr>
      </w:pPr>
      <w:r w:rsidRPr="00DA6A2B">
        <w:rPr>
          <w:b/>
        </w:rPr>
        <w:t xml:space="preserve">Keats </w:t>
      </w:r>
      <w:r>
        <w:rPr>
          <w:b/>
        </w:rPr>
        <w:t xml:space="preserve">on </w:t>
      </w:r>
      <w:r w:rsidRPr="00DA6A2B">
        <w:rPr>
          <w:b/>
        </w:rPr>
        <w:t>social media</w:t>
      </w:r>
      <w:r>
        <w:rPr>
          <w:b/>
        </w:rPr>
        <w:t xml:space="preserve"> (sort of!) and cancelled happiness:</w:t>
      </w:r>
    </w:p>
    <w:p w:rsidR="00DA6A2B" w:rsidRDefault="00DA6A2B" w:rsidP="00DA6A2B">
      <w:pPr>
        <w:pStyle w:val="NoSpacing"/>
        <w:rPr>
          <w:b/>
        </w:rPr>
      </w:pPr>
    </w:p>
    <w:p w:rsidR="00DA6A2B" w:rsidRDefault="00DA6A2B" w:rsidP="00DA6A2B">
      <w:pPr>
        <w:pStyle w:val="NoSpacing"/>
      </w:pPr>
      <w:r w:rsidRPr="00DA6A2B">
        <w:t>“Twelve days have pass’d since your last reached me—what has gone through the myriads of human Minds since the 12th we talk of the immense number of Books, the Volumes ranged thousands by thousands—but perhaps more goes through the human intelligence in 12 days than was ever written.”</w:t>
      </w:r>
    </w:p>
    <w:p w:rsidR="00DA6A2B" w:rsidRDefault="00DA6A2B" w:rsidP="00DA6A2B">
      <w:pPr>
        <w:pStyle w:val="NoSpacing"/>
      </w:pPr>
    </w:p>
    <w:p w:rsidR="00DA6A2B" w:rsidRDefault="00DA6A2B" w:rsidP="00DA6A2B">
      <w:pPr>
        <w:pStyle w:val="NoSpacing"/>
      </w:pPr>
      <w:r w:rsidRPr="00DA6A2B">
        <w:t xml:space="preserve">“I have never known unalloy’d Happiness for many days together: the death or sickness of some one has always spoilt my hours.”  </w:t>
      </w:r>
    </w:p>
    <w:p w:rsidR="00DA6A2B" w:rsidRDefault="00DA6A2B" w:rsidP="00DA6A2B">
      <w:pPr>
        <w:pStyle w:val="NoSpacing"/>
      </w:pPr>
    </w:p>
    <w:p w:rsidR="00DA6A2B" w:rsidRDefault="00DA6A2B" w:rsidP="00DA6A2B">
      <w:pPr>
        <w:pStyle w:val="NoSpacing"/>
      </w:pPr>
      <w:r>
        <w:t>It is a flaw</w:t>
      </w:r>
    </w:p>
    <w:p w:rsidR="00DA6A2B" w:rsidRDefault="00DA6A2B" w:rsidP="00DA6A2B">
      <w:pPr>
        <w:pStyle w:val="NoSpacing"/>
      </w:pPr>
      <w:r>
        <w:t>In happiness to see beyond our bourn—</w:t>
      </w:r>
    </w:p>
    <w:p w:rsidR="00DA6A2B" w:rsidRDefault="00DA6A2B" w:rsidP="00DA6A2B">
      <w:pPr>
        <w:pStyle w:val="NoSpacing"/>
      </w:pPr>
      <w:r>
        <w:t>It forces us in summer skies to mourn,</w:t>
      </w:r>
    </w:p>
    <w:p w:rsidR="00DA6A2B" w:rsidRDefault="00DA6A2B" w:rsidP="00DA6A2B">
      <w:pPr>
        <w:pStyle w:val="NoSpacing"/>
      </w:pPr>
      <w:r>
        <w:t>It spoils the singing of the Nightingale.</w:t>
      </w:r>
    </w:p>
    <w:p w:rsidR="00DA6A2B" w:rsidRDefault="00DA6A2B">
      <w:r>
        <w:br w:type="page"/>
      </w:r>
    </w:p>
    <w:p w:rsidR="00DA6A2B" w:rsidRDefault="00DA6A2B" w:rsidP="00DA6A2B">
      <w:pPr>
        <w:pStyle w:val="NoSpacing"/>
        <w:rPr>
          <w:b/>
        </w:rPr>
      </w:pPr>
      <w:r>
        <w:rPr>
          <w:b/>
        </w:rPr>
        <w:lastRenderedPageBreak/>
        <w:t>Nissim Ezekiel:</w:t>
      </w:r>
    </w:p>
    <w:p w:rsidR="00DA6A2B" w:rsidRDefault="00DA6A2B" w:rsidP="00DA6A2B">
      <w:pPr>
        <w:pStyle w:val="NoSpacing"/>
        <w:rPr>
          <w:b/>
        </w:rPr>
      </w:pPr>
    </w:p>
    <w:p w:rsidR="00DA6A2B" w:rsidRDefault="00DA6A2B" w:rsidP="00DA6A2B">
      <w:pPr>
        <w:pStyle w:val="NoSpacing"/>
      </w:pPr>
      <w:r w:rsidRPr="00DA6A2B">
        <w:t>Writing is and has always been a solitary business. But h</w:t>
      </w:r>
      <w:r>
        <w:t xml:space="preserve">istory is a sweep of events, a </w:t>
      </w:r>
      <w:r w:rsidRPr="00DA6A2B">
        <w:t>sweep of people, and so by its nature history can never b</w:t>
      </w:r>
      <w:r>
        <w:t xml:space="preserve">e solitary. As a poet, it is a </w:t>
      </w:r>
      <w:r w:rsidRPr="00DA6A2B">
        <w:t xml:space="preserve">contradiction that I have felt most strongly: that the nature of my avocation </w:t>
      </w:r>
      <w:r>
        <w:t xml:space="preserve">demanded </w:t>
      </w:r>
      <w:r w:rsidRPr="00DA6A2B">
        <w:t>withdrawal and that simultaneously events that were</w:t>
      </w:r>
      <w:r>
        <w:t xml:space="preserve"> taking place outside demanded </w:t>
      </w:r>
      <w:r w:rsidRPr="00DA6A2B">
        <w:t>that I be connected with them.</w:t>
      </w:r>
    </w:p>
    <w:p w:rsidR="00DA6A2B" w:rsidRDefault="00DA6A2B" w:rsidP="00DA6A2B">
      <w:pPr>
        <w:pStyle w:val="NoSpacing"/>
      </w:pPr>
    </w:p>
    <w:p w:rsidR="00DA6A2B" w:rsidRDefault="00DA6A2B" w:rsidP="00DA6A2B">
      <w:pPr>
        <w:pStyle w:val="NoSpacing"/>
        <w:rPr>
          <w:b/>
        </w:rPr>
      </w:pPr>
    </w:p>
    <w:p w:rsidR="00DA6A2B" w:rsidRDefault="00DA6A2B" w:rsidP="00DA6A2B">
      <w:pPr>
        <w:pStyle w:val="NoSpacing"/>
        <w:rPr>
          <w:b/>
        </w:rPr>
      </w:pPr>
      <w:r>
        <w:rPr>
          <w:b/>
        </w:rPr>
        <w:t>Jerome McGann:</w:t>
      </w:r>
    </w:p>
    <w:p w:rsidR="00DA6A2B" w:rsidRDefault="00DA6A2B" w:rsidP="00DA6A2B">
      <w:pPr>
        <w:pStyle w:val="NoSpacing"/>
        <w:rPr>
          <w:b/>
        </w:rPr>
      </w:pPr>
    </w:p>
    <w:p w:rsidR="00DA6A2B" w:rsidRDefault="00DA6A2B" w:rsidP="00DA6A2B">
      <w:pPr>
        <w:pStyle w:val="NoSpacing"/>
      </w:pPr>
      <w:r w:rsidRPr="00DA6A2B">
        <w:t>I do not mean to derogate from Keats’s poem, but to suggest what is involved</w:t>
      </w:r>
      <w:r>
        <w:t xml:space="preserve"> in so </w:t>
      </w:r>
      <w:r w:rsidRPr="00DA6A2B">
        <w:t>illusive a work as “To Autumn” and in all the so-c</w:t>
      </w:r>
      <w:r>
        <w:t xml:space="preserve">alled escapist poetry which so </w:t>
      </w:r>
      <w:r w:rsidRPr="00DA6A2B">
        <w:t>many readers have found so characteristic of Romanti</w:t>
      </w:r>
      <w:r>
        <w:t xml:space="preserve">cism […] This is the reflexive </w:t>
      </w:r>
      <w:r w:rsidRPr="00DA6A2B">
        <w:t>world of Romantic art, the very negation of the negation itself, wherein all event</w:t>
      </w:r>
      <w:r>
        <w:t xml:space="preserve">s are </w:t>
      </w:r>
      <w:r w:rsidRPr="00DA6A2B">
        <w:t>far removed from the Terror, King Ludd, Peterloo, t</w:t>
      </w:r>
      <w:r>
        <w:t xml:space="preserve">he Six Acts, and the recurrent </w:t>
      </w:r>
      <w:r w:rsidRPr="00DA6A2B">
        <w:t>financial crises of the Regency, and where humanit</w:t>
      </w:r>
      <w:r>
        <w:t xml:space="preserve">y escapes the inconsequence of </w:t>
      </w:r>
      <w:r w:rsidRPr="00DA6A2B">
        <w:t>George IV, the absurd Prince Regent, the contemptible Wellington.</w:t>
      </w:r>
    </w:p>
    <w:p w:rsidR="00DA6A2B" w:rsidRDefault="00DA6A2B" w:rsidP="00DA6A2B">
      <w:pPr>
        <w:pStyle w:val="NoSpacing"/>
      </w:pPr>
    </w:p>
    <w:p w:rsidR="00DA6A2B" w:rsidRDefault="00DA6A2B" w:rsidP="00DA6A2B">
      <w:pPr>
        <w:pStyle w:val="NoSpacing"/>
        <w:rPr>
          <w:b/>
        </w:rPr>
      </w:pPr>
    </w:p>
    <w:p w:rsidR="00DA6A2B" w:rsidRDefault="00DA6A2B" w:rsidP="00DA6A2B">
      <w:pPr>
        <w:pStyle w:val="NoSpacing"/>
        <w:rPr>
          <w:b/>
        </w:rPr>
      </w:pPr>
      <w:r>
        <w:rPr>
          <w:b/>
        </w:rPr>
        <w:t xml:space="preserve">Claudia Rankine, from </w:t>
      </w:r>
      <w:r>
        <w:rPr>
          <w:b/>
          <w:i/>
        </w:rPr>
        <w:t>Citizen</w:t>
      </w:r>
      <w:r>
        <w:rPr>
          <w:b/>
        </w:rPr>
        <w:t>:</w:t>
      </w:r>
    </w:p>
    <w:p w:rsidR="00DA6A2B" w:rsidRDefault="00DA6A2B" w:rsidP="00DA6A2B">
      <w:pPr>
        <w:pStyle w:val="NoSpacing"/>
        <w:rPr>
          <w:b/>
        </w:rPr>
      </w:pPr>
    </w:p>
    <w:p w:rsidR="00DA6A2B" w:rsidRDefault="00DA6A2B" w:rsidP="00DA6A2B">
      <w:pPr>
        <w:pStyle w:val="NoSpacing"/>
      </w:pPr>
      <w:r w:rsidRPr="00DA6A2B">
        <w:t>The rain this morning pours from the gutters and everywhere</w:t>
      </w:r>
      <w:r>
        <w:t xml:space="preserve"> else it is lost in the trees. </w:t>
      </w:r>
      <w:r w:rsidRPr="00DA6A2B">
        <w:t xml:space="preserve">You need your glasses to single out what you </w:t>
      </w:r>
      <w:r>
        <w:t xml:space="preserve">know is there because doubt is </w:t>
      </w:r>
      <w:r w:rsidRPr="00DA6A2B">
        <w:t>inexorable; you put on your glasses. The trees, their bar</w:t>
      </w:r>
      <w:r>
        <w:t xml:space="preserve">k, their leaves, even the dead </w:t>
      </w:r>
      <w:r w:rsidRPr="00DA6A2B">
        <w:t>ones, are more vibrant wet. Yes, and it’s raining. Each</w:t>
      </w:r>
      <w:r>
        <w:t xml:space="preserve"> moment is like this—before it </w:t>
      </w:r>
      <w:r w:rsidRPr="00DA6A2B">
        <w:t>can be known, categorized as similar to another thi</w:t>
      </w:r>
      <w:r>
        <w:t xml:space="preserve">ng and dismissed, it has to be </w:t>
      </w:r>
      <w:r w:rsidRPr="00DA6A2B">
        <w:t>experienced, it has to be seen. What did he just say? Did s</w:t>
      </w:r>
      <w:r>
        <w:t xml:space="preserve">he really just say that? Did I </w:t>
      </w:r>
      <w:r w:rsidRPr="00DA6A2B">
        <w:t>hear what I think I heard? Did that just come out of my mouth, his mouth, your mouth? The moment stinks. Still you want to stop loo</w:t>
      </w:r>
      <w:r>
        <w:t xml:space="preserve">king at the trees. You want to </w:t>
      </w:r>
      <w:r w:rsidRPr="00DA6A2B">
        <w:t>walk out and stand among them. And as light as the rain</w:t>
      </w:r>
      <w:r>
        <w:t xml:space="preserve"> seems, it still rains down on </w:t>
      </w:r>
      <w:r w:rsidRPr="00DA6A2B">
        <w:t>you.</w:t>
      </w:r>
    </w:p>
    <w:p w:rsidR="00DA6A2B" w:rsidRDefault="00DA6A2B" w:rsidP="00DA6A2B">
      <w:pPr>
        <w:pStyle w:val="NoSpacing"/>
      </w:pPr>
    </w:p>
    <w:p w:rsidR="00DA6A2B" w:rsidRDefault="00DA6A2B" w:rsidP="00DA6A2B">
      <w:pPr>
        <w:pStyle w:val="NoSpacing"/>
      </w:pPr>
    </w:p>
    <w:p w:rsidR="00DA6A2B" w:rsidRDefault="00DA6A2B" w:rsidP="00DA6A2B">
      <w:pPr>
        <w:pStyle w:val="NoSpacing"/>
        <w:rPr>
          <w:b/>
        </w:rPr>
      </w:pPr>
      <w:r>
        <w:rPr>
          <w:b/>
        </w:rPr>
        <w:t>from Martin Carter’s “Ode to Midnight” and “Defining Freedom and the Nation Under Question”:</w:t>
      </w:r>
    </w:p>
    <w:p w:rsidR="00DA6A2B" w:rsidRDefault="00DA6A2B" w:rsidP="00DA6A2B">
      <w:pPr>
        <w:pStyle w:val="NoSpacing"/>
        <w:rPr>
          <w:b/>
        </w:rPr>
      </w:pPr>
    </w:p>
    <w:p w:rsidR="00DA6A2B" w:rsidRPr="00DA6A2B" w:rsidRDefault="00DA6A2B" w:rsidP="00DA6A2B">
      <w:pPr>
        <w:pStyle w:val="NoSpacing"/>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42545</wp:posOffset>
                </wp:positionV>
                <wp:extent cx="2708910" cy="31591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159125"/>
                        </a:xfrm>
                        <a:prstGeom prst="rect">
                          <a:avLst/>
                        </a:prstGeom>
                        <a:solidFill>
                          <a:srgbClr val="FFFFFF"/>
                        </a:solidFill>
                        <a:ln w="9525">
                          <a:noFill/>
                          <a:miter lim="800000"/>
                          <a:headEnd/>
                          <a:tailEnd/>
                        </a:ln>
                      </wps:spPr>
                      <wps:txbx>
                        <w:txbxContent>
                          <w:p w:rsidR="00DA6A2B" w:rsidRDefault="00DA6A2B">
                            <w:r>
                              <w:t>What stands out most forcibly during slavery and at the abolition of slavery? The flight of the slave from the plantation. Who has not read of slaves escaping from estates and attempting to set up homesteads in the jungle? Who has not heard of the desperate flight of the slaves from the plantation and the hunting down of these slaves by Amerindians hired for the purpose by the slave owners? […] I suggest that this general flight from the plantation is not only a simple flight but also a profound search. It is, I contend, not only a search for identity as such, but indeed a search for the self lost in the circumstances of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1pt;margin-top:3.35pt;width:213.3pt;height:24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" stroked="f">
                <v:textbox>
                  <w:txbxContent>
                    <w:p w:rsidR="00DA6A2B" w:rsidRDefault="00DA6A2B">
                      <w:r>
                        <w:t>What stands out most forcibly during slavery and at the abolition of slavery? The flight of the slave from the plantation. Who has not read of slaves escaping from estates and attempting to set up homesteads in the jungle? Who has not heard of the desperate flight of the slaves from the plantation and the hunting down of these slaves by Amerindians hired for the purpose by the slave owners? […] I suggest that this general flight from the plantation is not only a simple flight but also a profound search. It is, I contend, not only a search for identity as such, but indeed a search for the self lost in the circumstances of slavery.</w:t>
                      </w:r>
                    </w:p>
                  </w:txbxContent>
                </v:textbox>
                <w10:wrap type="square" anchorx="margin"/>
              </v:shape>
            </w:pict>
          </mc:Fallback>
        </mc:AlternateContent>
      </w:r>
      <w:r w:rsidRPr="00DA6A2B">
        <w:t>O, midnight hour, why must thy time be sad?</w:t>
      </w:r>
    </w:p>
    <w:p w:rsidR="00DA6A2B" w:rsidRPr="00DA6A2B" w:rsidRDefault="00DA6A2B" w:rsidP="00DA6A2B">
      <w:pPr>
        <w:pStyle w:val="NoSpacing"/>
      </w:pPr>
      <w:r w:rsidRPr="00DA6A2B">
        <w:t>Art thou not like the other hours of night?</w:t>
      </w:r>
    </w:p>
    <w:p w:rsidR="00DA6A2B" w:rsidRPr="00DA6A2B" w:rsidRDefault="00DA6A2B" w:rsidP="00DA6A2B">
      <w:pPr>
        <w:pStyle w:val="NoSpacing"/>
      </w:pPr>
      <w:r w:rsidRPr="00DA6A2B">
        <w:t>E’en though the day and all its hours had</w:t>
      </w:r>
    </w:p>
    <w:p w:rsidR="00DA6A2B" w:rsidRPr="00DA6A2B" w:rsidRDefault="00DA6A2B" w:rsidP="00DA6A2B">
      <w:pPr>
        <w:pStyle w:val="NoSpacing"/>
      </w:pPr>
      <w:r w:rsidRPr="00DA6A2B">
        <w:t>The smile of sunbeams, thou too has thy light.</w:t>
      </w:r>
    </w:p>
    <w:p w:rsidR="00DA6A2B" w:rsidRPr="00DA6A2B" w:rsidRDefault="00DA6A2B" w:rsidP="00DA6A2B">
      <w:pPr>
        <w:pStyle w:val="NoSpacing"/>
      </w:pPr>
      <w:r w:rsidRPr="00DA6A2B">
        <w:t>For every even when the sun declines</w:t>
      </w:r>
    </w:p>
    <w:p w:rsidR="00DA6A2B" w:rsidRPr="00DA6A2B" w:rsidRDefault="00DA6A2B" w:rsidP="00DA6A2B">
      <w:pPr>
        <w:pStyle w:val="NoSpacing"/>
      </w:pPr>
      <w:r w:rsidRPr="00DA6A2B">
        <w:t>And takes its couch beyond the western world</w:t>
      </w:r>
    </w:p>
    <w:p w:rsidR="00DA6A2B" w:rsidRPr="00DA6A2B" w:rsidRDefault="00DA6A2B" w:rsidP="00DA6A2B">
      <w:pPr>
        <w:pStyle w:val="NoSpacing"/>
      </w:pPr>
      <w:r w:rsidRPr="00DA6A2B">
        <w:t>The stars awake and Venus first doth glow</w:t>
      </w:r>
    </w:p>
    <w:p w:rsidR="00DA6A2B" w:rsidRPr="00DA6A2B" w:rsidRDefault="00DA6A2B" w:rsidP="00DA6A2B">
      <w:pPr>
        <w:pStyle w:val="NoSpacing"/>
      </w:pPr>
      <w:r w:rsidRPr="00DA6A2B">
        <w:t>Why, darkened hour, must all joy be furled</w:t>
      </w:r>
    </w:p>
    <w:p w:rsidR="00DA6A2B" w:rsidRPr="00DA6A2B" w:rsidRDefault="00DA6A2B" w:rsidP="00DA6A2B">
      <w:pPr>
        <w:pStyle w:val="NoSpacing"/>
      </w:pPr>
      <w:r w:rsidRPr="00DA6A2B">
        <w:tab/>
        <w:t>Or sorrow show?</w:t>
      </w:r>
    </w:p>
    <w:p w:rsidR="00DA6A2B" w:rsidRPr="00DA6A2B" w:rsidRDefault="00DA6A2B" w:rsidP="00DA6A2B">
      <w:pPr>
        <w:pStyle w:val="NoSpacing"/>
      </w:pPr>
    </w:p>
    <w:p w:rsidR="00DA6A2B" w:rsidRPr="00DA6A2B" w:rsidRDefault="00DA6A2B" w:rsidP="00DA6A2B">
      <w:pPr>
        <w:pStyle w:val="NoSpacing"/>
      </w:pPr>
      <w:r w:rsidRPr="00DA6A2B">
        <w:t>Hark! now I hear a wind’s quick tongue outpour</w:t>
      </w:r>
    </w:p>
    <w:p w:rsidR="00DA6A2B" w:rsidRPr="00DA6A2B" w:rsidRDefault="00DA6A2B" w:rsidP="00DA6A2B">
      <w:pPr>
        <w:pStyle w:val="NoSpacing"/>
      </w:pPr>
      <w:r w:rsidRPr="00DA6A2B">
        <w:t>A tale of grief into the listening leaves</w:t>
      </w:r>
    </w:p>
    <w:p w:rsidR="00DA6A2B" w:rsidRPr="00DA6A2B" w:rsidRDefault="00DA6A2B" w:rsidP="00DA6A2B">
      <w:pPr>
        <w:pStyle w:val="NoSpacing"/>
      </w:pPr>
      <w:r w:rsidRPr="00DA6A2B">
        <w:t>No! ‘tis not like a saddened lover’s poor</w:t>
      </w:r>
    </w:p>
    <w:p w:rsidR="00DA6A2B" w:rsidRPr="00DA6A2B" w:rsidRDefault="00DA6A2B" w:rsidP="00DA6A2B">
      <w:pPr>
        <w:pStyle w:val="NoSpacing"/>
      </w:pPr>
      <w:r w:rsidRPr="00DA6A2B">
        <w:t>And stammering voice while as he grieves</w:t>
      </w:r>
    </w:p>
    <w:p w:rsidR="00DA6A2B" w:rsidRPr="00DA6A2B" w:rsidRDefault="00DA6A2B" w:rsidP="00DA6A2B">
      <w:pPr>
        <w:pStyle w:val="NoSpacing"/>
      </w:pPr>
      <w:r w:rsidRPr="00DA6A2B">
        <w:t>He speaks, and burdens every ear and heart.</w:t>
      </w:r>
    </w:p>
    <w:p w:rsidR="00DA6A2B" w:rsidRPr="00DA6A2B" w:rsidRDefault="00DA6A2B" w:rsidP="00DA6A2B">
      <w:pPr>
        <w:pStyle w:val="NoSpacing"/>
      </w:pPr>
      <w:r w:rsidRPr="00DA6A2B">
        <w:t>No, it is like defiance ‘gainst black fate</w:t>
      </w:r>
    </w:p>
    <w:p w:rsidR="00DA6A2B" w:rsidRPr="00DA6A2B" w:rsidRDefault="00DA6A2B" w:rsidP="00DA6A2B">
      <w:pPr>
        <w:pStyle w:val="NoSpacing"/>
      </w:pPr>
      <w:r w:rsidRPr="00DA6A2B">
        <w:t>And it is like the spirit’s mighty quest</w:t>
      </w:r>
    </w:p>
    <w:p w:rsidR="00DA6A2B" w:rsidRPr="00DA6A2B" w:rsidRDefault="00DA6A2B" w:rsidP="00DA6A2B">
      <w:pPr>
        <w:pStyle w:val="NoSpacing"/>
      </w:pPr>
      <w:r w:rsidRPr="00DA6A2B">
        <w:t>Of Truth and Life which never shall abate</w:t>
      </w:r>
    </w:p>
    <w:p w:rsidR="00DA6A2B" w:rsidRDefault="00DA6A2B" w:rsidP="00DA6A2B">
      <w:pPr>
        <w:pStyle w:val="NoSpacing"/>
      </w:pPr>
      <w:r w:rsidRPr="00DA6A2B">
        <w:tab/>
        <w:t>Or seek for rest.</w:t>
      </w:r>
    </w:p>
    <w:p w:rsidR="00DA6A2B" w:rsidRDefault="00DA6A2B">
      <w:pPr>
        <w:rPr>
          <w:b/>
        </w:rPr>
      </w:pPr>
      <w:r>
        <w:rPr>
          <w:b/>
        </w:rPr>
        <w:lastRenderedPageBreak/>
        <w:t>Keats on the defencelessness of the present moment:</w:t>
      </w:r>
    </w:p>
    <w:p w:rsidR="00DA6A2B" w:rsidRDefault="00DA6A2B">
      <w:r>
        <w:t>“</w:t>
      </w:r>
      <w:r w:rsidRPr="00DA6A2B">
        <w:t>This is the world—thus we cannot expect to g</w:t>
      </w:r>
      <w:r>
        <w:t>ive way many hours to pleasure—</w:t>
      </w:r>
      <w:r w:rsidRPr="00DA6A2B">
        <w:t>Circumstances are like Clouds continually gathe</w:t>
      </w:r>
      <w:r>
        <w:t xml:space="preserve">ring and bursting—While we are </w:t>
      </w:r>
      <w:r w:rsidRPr="00DA6A2B">
        <w:t>laughing the seed of some trouble is put into the wi</w:t>
      </w:r>
      <w:r>
        <w:t xml:space="preserve">de arable land of events—while </w:t>
      </w:r>
      <w:r w:rsidRPr="00DA6A2B">
        <w:t>we are laughing it sprouts it grows and suddenly bear</w:t>
      </w:r>
      <w:r>
        <w:t xml:space="preserve">s a poison fruit which we must </w:t>
      </w:r>
      <w:r w:rsidRPr="00DA6A2B">
        <w:t>pluck</w:t>
      </w:r>
      <w:r>
        <w:t>”</w:t>
      </w:r>
    </w:p>
    <w:p w:rsidR="002F4D23" w:rsidRDefault="002F4D23"/>
    <w:p w:rsidR="00DA6A2B" w:rsidRPr="00DA6A2B" w:rsidRDefault="00DA6A2B">
      <w:pPr>
        <w:rPr>
          <w:b/>
          <w:i/>
        </w:rPr>
      </w:pPr>
      <w:r w:rsidRPr="00DA6A2B">
        <w:rPr>
          <w:b/>
        </w:rPr>
        <w:t xml:space="preserve">from </w:t>
      </w:r>
      <w:r w:rsidRPr="00DA6A2B">
        <w:rPr>
          <w:b/>
          <w:i/>
        </w:rPr>
        <w:t>Isabella</w:t>
      </w:r>
    </w:p>
    <w:p w:rsidR="00DA6A2B" w:rsidRDefault="00DA6A2B" w:rsidP="00DA6A2B">
      <w:pPr>
        <w:pStyle w:val="NoSpacing"/>
      </w:pPr>
      <w:r>
        <w:t>With her two brothers this fair lady dwelt,</w:t>
      </w:r>
    </w:p>
    <w:p w:rsidR="00DA6A2B" w:rsidRDefault="00DA6A2B" w:rsidP="00DA6A2B">
      <w:pPr>
        <w:pStyle w:val="NoSpacing"/>
      </w:pPr>
      <w:r>
        <w:t xml:space="preserve">        Enriched from ancestral merchandize,</w:t>
      </w:r>
    </w:p>
    <w:p w:rsidR="00DA6A2B" w:rsidRDefault="00DA6A2B" w:rsidP="00DA6A2B">
      <w:pPr>
        <w:pStyle w:val="NoSpacing"/>
      </w:pPr>
      <w:r>
        <w:t>And for them many a weary hand did swelt</w:t>
      </w:r>
    </w:p>
    <w:p w:rsidR="00DA6A2B" w:rsidRDefault="00DA6A2B" w:rsidP="00DA6A2B">
      <w:pPr>
        <w:pStyle w:val="NoSpacing"/>
      </w:pPr>
      <w:r>
        <w:t xml:space="preserve">        In torched mines and noisy factories,</w:t>
      </w:r>
    </w:p>
    <w:p w:rsidR="00DA6A2B" w:rsidRDefault="00DA6A2B" w:rsidP="00DA6A2B">
      <w:pPr>
        <w:pStyle w:val="NoSpacing"/>
      </w:pPr>
      <w:r>
        <w:t>And many once proud-quiver'd loins did melt</w:t>
      </w:r>
    </w:p>
    <w:p w:rsidR="00DA6A2B" w:rsidRDefault="00DA6A2B" w:rsidP="00DA6A2B">
      <w:pPr>
        <w:pStyle w:val="NoSpacing"/>
      </w:pPr>
      <w:r>
        <w:t xml:space="preserve">        In blood from stinging whip;—with hollow eyes</w:t>
      </w:r>
    </w:p>
    <w:p w:rsidR="00DA6A2B" w:rsidRDefault="00DA6A2B" w:rsidP="00DA6A2B">
      <w:pPr>
        <w:pStyle w:val="NoSpacing"/>
      </w:pPr>
      <w:r>
        <w:t>Many all day in dazzling river stood,</w:t>
      </w:r>
    </w:p>
    <w:p w:rsidR="00DA6A2B" w:rsidRDefault="00DA6A2B" w:rsidP="00DA6A2B">
      <w:pPr>
        <w:pStyle w:val="NoSpacing"/>
      </w:pPr>
      <w:r>
        <w:t>To take the rich-ored driftings of the flood.</w:t>
      </w:r>
    </w:p>
    <w:p w:rsidR="00DA6A2B" w:rsidRDefault="00DA6A2B" w:rsidP="00DA6A2B">
      <w:pPr>
        <w:pStyle w:val="NoSpacing"/>
      </w:pPr>
    </w:p>
    <w:p w:rsidR="00DA6A2B" w:rsidRDefault="00DA6A2B" w:rsidP="00DA6A2B">
      <w:pPr>
        <w:pStyle w:val="NoSpacing"/>
      </w:pPr>
      <w:r>
        <w:t>For them the Ceylon diver held his breath,</w:t>
      </w:r>
    </w:p>
    <w:p w:rsidR="00DA6A2B" w:rsidRDefault="00DA6A2B" w:rsidP="00DA6A2B">
      <w:pPr>
        <w:pStyle w:val="NoSpacing"/>
      </w:pPr>
      <w:r>
        <w:t xml:space="preserve">        And went all naked to the hungry shark;</w:t>
      </w:r>
    </w:p>
    <w:p w:rsidR="00DA6A2B" w:rsidRDefault="00DA6A2B" w:rsidP="00DA6A2B">
      <w:pPr>
        <w:pStyle w:val="NoSpacing"/>
      </w:pPr>
      <w:r>
        <w:t>For them his ears gush'd blood; for them in death</w:t>
      </w:r>
    </w:p>
    <w:p w:rsidR="00DA6A2B" w:rsidRDefault="00DA6A2B" w:rsidP="00DA6A2B">
      <w:pPr>
        <w:pStyle w:val="NoSpacing"/>
      </w:pPr>
      <w:r>
        <w:t xml:space="preserve">        The seal on the cold ice with piteous bark</w:t>
      </w:r>
    </w:p>
    <w:p w:rsidR="00DA6A2B" w:rsidRDefault="00DA6A2B" w:rsidP="00DA6A2B">
      <w:pPr>
        <w:pStyle w:val="NoSpacing"/>
      </w:pPr>
      <w:r>
        <w:t>Lay full of darts; for them alone did seethe</w:t>
      </w:r>
    </w:p>
    <w:p w:rsidR="00DA6A2B" w:rsidRDefault="00DA6A2B" w:rsidP="00DA6A2B">
      <w:pPr>
        <w:pStyle w:val="NoSpacing"/>
      </w:pPr>
      <w:r>
        <w:t xml:space="preserve">        A thousand men in troubles wide and dark:</w:t>
      </w:r>
    </w:p>
    <w:p w:rsidR="00DA6A2B" w:rsidRDefault="00DA6A2B" w:rsidP="00DA6A2B">
      <w:pPr>
        <w:pStyle w:val="NoSpacing"/>
      </w:pPr>
      <w:r>
        <w:t>Half-ignorant, they turn’d an easy wheel,</w:t>
      </w:r>
    </w:p>
    <w:p w:rsidR="00DA6A2B" w:rsidRDefault="00DA6A2B" w:rsidP="00DA6A2B">
      <w:pPr>
        <w:pStyle w:val="NoSpacing"/>
      </w:pPr>
      <w:r>
        <w:t>That set sharp racks at work, to pinch and peel.</w:t>
      </w:r>
    </w:p>
    <w:p w:rsidR="00DA6A2B" w:rsidRDefault="00DA6A2B" w:rsidP="00DA6A2B">
      <w:pPr>
        <w:pStyle w:val="NoSpacing"/>
      </w:pPr>
    </w:p>
    <w:p w:rsidR="00DA6A2B" w:rsidRDefault="00DA6A2B" w:rsidP="00DA6A2B">
      <w:pPr>
        <w:pStyle w:val="NoSpacing"/>
      </w:pPr>
      <w:r>
        <w:t>Why were they proud? Because their marble founts</w:t>
      </w:r>
    </w:p>
    <w:p w:rsidR="00DA6A2B" w:rsidRDefault="00DA6A2B" w:rsidP="00DA6A2B">
      <w:pPr>
        <w:pStyle w:val="NoSpacing"/>
      </w:pPr>
      <w:r>
        <w:t xml:space="preserve">        Gush'd with more pride than do a wretch's tears?—</w:t>
      </w:r>
    </w:p>
    <w:p w:rsidR="00DA6A2B" w:rsidRDefault="00DA6A2B" w:rsidP="00DA6A2B">
      <w:pPr>
        <w:pStyle w:val="NoSpacing"/>
      </w:pPr>
      <w:r>
        <w:t>Why were they proud? Because fair orange-mounts</w:t>
      </w:r>
    </w:p>
    <w:p w:rsidR="00DA6A2B" w:rsidRDefault="00DA6A2B" w:rsidP="00DA6A2B">
      <w:pPr>
        <w:pStyle w:val="NoSpacing"/>
      </w:pPr>
      <w:r>
        <w:t xml:space="preserve">        Were of more soft ascent than lazar stairs?—</w:t>
      </w:r>
    </w:p>
    <w:p w:rsidR="00DA6A2B" w:rsidRDefault="00DA6A2B" w:rsidP="00DA6A2B">
      <w:pPr>
        <w:pStyle w:val="NoSpacing"/>
      </w:pPr>
      <w:r>
        <w:t>Why were they proud? Because red-lin’d accounts</w:t>
      </w:r>
    </w:p>
    <w:p w:rsidR="00DA6A2B" w:rsidRDefault="00DA6A2B" w:rsidP="00DA6A2B">
      <w:pPr>
        <w:pStyle w:val="NoSpacing"/>
      </w:pPr>
      <w:r>
        <w:t xml:space="preserve">        Were richer than the songs of Grecian years?—</w:t>
      </w:r>
    </w:p>
    <w:p w:rsidR="00DA6A2B" w:rsidRDefault="00DA6A2B" w:rsidP="00DA6A2B">
      <w:pPr>
        <w:pStyle w:val="NoSpacing"/>
      </w:pPr>
      <w:r>
        <w:t>Why were they proud? again we ask aloud,</w:t>
      </w:r>
    </w:p>
    <w:p w:rsidR="00DA6A2B" w:rsidRDefault="00DA6A2B" w:rsidP="00DA6A2B">
      <w:pPr>
        <w:pStyle w:val="NoSpacing"/>
      </w:pPr>
      <w:r>
        <w:t>Why in the name of Glory were they proud?</w:t>
      </w:r>
    </w:p>
    <w:p w:rsidR="00DA6A2B" w:rsidRDefault="00DA6A2B" w:rsidP="00DA6A2B">
      <w:pPr>
        <w:pStyle w:val="NoSpacing"/>
      </w:pPr>
    </w:p>
    <w:p w:rsidR="00DA6A2B" w:rsidRDefault="00DA6A2B" w:rsidP="00DA6A2B">
      <w:pPr>
        <w:pStyle w:val="NoSpacing"/>
      </w:pPr>
    </w:p>
    <w:p w:rsidR="00DA6A2B" w:rsidRPr="00DA6A2B" w:rsidRDefault="00DA6A2B" w:rsidP="00DA6A2B">
      <w:pPr>
        <w:pStyle w:val="NoSpacing"/>
        <w:rPr>
          <w:b/>
        </w:rPr>
      </w:pPr>
      <w:r>
        <w:rPr>
          <w:b/>
        </w:rPr>
        <w:t>Frederic Jameson on colonialism:</w:t>
      </w:r>
    </w:p>
    <w:p w:rsidR="00DA6A2B" w:rsidRDefault="00DA6A2B" w:rsidP="00DA6A2B">
      <w:pPr>
        <w:pStyle w:val="NoSpacing"/>
      </w:pPr>
    </w:p>
    <w:p w:rsidR="00DA6A2B" w:rsidRDefault="00DA6A2B" w:rsidP="00DA6A2B">
      <w:pPr>
        <w:pStyle w:val="NoSpacing"/>
      </w:pPr>
      <w:r w:rsidRPr="00DA6A2B">
        <w:t xml:space="preserve">colonialism means that a significant structural segment of the economic system as a whole is now located elsewhere, beyond the metropolis, outside of the daily life and existential </w:t>
      </w:r>
      <w:r>
        <w:t>experience of the home country […] S</w:t>
      </w:r>
      <w:r w:rsidRPr="00DA6A2B">
        <w:t xml:space="preserve">uch spatial disjunction has as its immediate consequence the inability to grasp the way </w:t>
      </w:r>
      <w:r>
        <w:t>the system functions as a whole.</w:t>
      </w:r>
    </w:p>
    <w:p w:rsidR="002F4D23" w:rsidRDefault="002F4D23" w:rsidP="00DA6A2B">
      <w:pPr>
        <w:pStyle w:val="NoSpacing"/>
      </w:pPr>
    </w:p>
    <w:p w:rsidR="002F4D23" w:rsidRDefault="002F4D23" w:rsidP="00DA6A2B">
      <w:pPr>
        <w:pStyle w:val="NoSpacing"/>
        <w:rPr>
          <w:b/>
        </w:rPr>
      </w:pPr>
    </w:p>
    <w:p w:rsidR="002F4D23" w:rsidRDefault="002F4D23" w:rsidP="00DA6A2B">
      <w:pPr>
        <w:pStyle w:val="NoSpacing"/>
        <w:rPr>
          <w:b/>
        </w:rPr>
      </w:pPr>
      <w:r>
        <w:rPr>
          <w:b/>
        </w:rPr>
        <w:t>and finally, two pictures of us glued to our phones?</w:t>
      </w:r>
    </w:p>
    <w:p w:rsidR="002F4D23" w:rsidRDefault="002F4D23" w:rsidP="00DA6A2B">
      <w:pPr>
        <w:pStyle w:val="NoSpacing"/>
        <w:rPr>
          <w: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115267</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F4D23" w:rsidRDefault="002F4D23" w:rsidP="002F4D23">
                            <w:pPr>
                              <w:pStyle w:val="NoSpacing"/>
                            </w:pPr>
                            <w:r>
                              <w:tab/>
                              <w:t>with hollow eyes</w:t>
                            </w:r>
                          </w:p>
                          <w:p w:rsidR="002F4D23" w:rsidRDefault="002F4D23" w:rsidP="002F4D23">
                            <w:pPr>
                              <w:pStyle w:val="NoSpacing"/>
                            </w:pPr>
                            <w:r>
                              <w:t>Many all day in dazzling river stood,</w:t>
                            </w:r>
                          </w:p>
                          <w:p w:rsidR="002F4D23" w:rsidRPr="002F4D23" w:rsidRDefault="002F4D23" w:rsidP="002F4D23">
                            <w:pPr>
                              <w:pStyle w:val="NoSpacing"/>
                              <w:rPr>
                                <w14:textOutline w14:w="9525" w14:cap="rnd" w14:cmpd="sng" w14:algn="ctr">
                                  <w14:noFill/>
                                  <w14:prstDash w14:val="solid"/>
                                  <w14:bevel/>
                                </w14:textOutline>
                              </w:rPr>
                            </w:pPr>
                            <w:r>
                              <w:t>To take the rich-ored driftings of the flood.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4.7pt;margin-top:9.1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" stroked="f">
                <v:textbox style="mso-fit-shape-to-text:t">
                  <w:txbxContent>
                    <w:p w:rsidR="002F4D23" w:rsidRDefault="002F4D23" w:rsidP="002F4D23">
                      <w:pPr>
                        <w:pStyle w:val="NoSpacing"/>
                      </w:pPr>
                      <w:r>
                        <w:tab/>
                        <w:t>with hollow eyes</w:t>
                      </w:r>
                    </w:p>
                    <w:p w:rsidR="002F4D23" w:rsidRDefault="002F4D23" w:rsidP="002F4D23">
                      <w:pPr>
                        <w:pStyle w:val="NoSpacing"/>
                      </w:pPr>
                      <w:r>
                        <w:t>Many all day in dazzling river stood,</w:t>
                      </w:r>
                    </w:p>
                    <w:p w:rsidR="002F4D23" w:rsidRPr="002F4D23" w:rsidRDefault="002F4D23" w:rsidP="002F4D23">
                      <w:pPr>
                        <w:pStyle w:val="NoSpacing"/>
                        <w:rPr>
                          <w14:textOutline w14:w="9525" w14:cap="rnd" w14:cmpd="sng" w14:algn="ctr">
                            <w14:noFill/>
                            <w14:prstDash w14:val="solid"/>
                            <w14:bevel/>
                          </w14:textOutline>
                        </w:rPr>
                      </w:pPr>
                      <w:r>
                        <w:t>To take the rich-ored driftings of the flood.</w:t>
                      </w:r>
                    </w:p>
                  </w:txbxContent>
                </v:textbox>
                <w10:wrap type="square" anchorx="margin"/>
              </v:shape>
            </w:pict>
          </mc:Fallback>
        </mc:AlternateContent>
      </w:r>
    </w:p>
    <w:p w:rsidR="002F4D23" w:rsidRPr="002F4D23" w:rsidRDefault="002F4D23" w:rsidP="002F4D23">
      <w:pPr>
        <w:pStyle w:val="NoSpacing"/>
      </w:pPr>
      <w:r w:rsidRPr="002F4D23">
        <w:t>And sometimes like a gleaner thou dost keep</w:t>
      </w:r>
    </w:p>
    <w:p w:rsidR="002F4D23" w:rsidRPr="002F4D23" w:rsidRDefault="002F4D23" w:rsidP="002F4D23">
      <w:pPr>
        <w:pStyle w:val="NoSpacing"/>
      </w:pPr>
      <w:r w:rsidRPr="002F4D23">
        <w:t>Steady thy laden head across a brook;</w:t>
      </w:r>
    </w:p>
    <w:p w:rsidR="002F4D23" w:rsidRPr="002F4D23" w:rsidRDefault="002F4D23" w:rsidP="002F4D23">
      <w:pPr>
        <w:pStyle w:val="NoSpacing"/>
      </w:pPr>
      <w:r w:rsidRPr="002F4D23">
        <w:t>Or by a cyder-press, with patient look,</w:t>
      </w:r>
    </w:p>
    <w:p w:rsidR="002F4D23" w:rsidRPr="002F4D23" w:rsidRDefault="002F4D23" w:rsidP="002F4D23">
      <w:pPr>
        <w:pStyle w:val="NoSpacing"/>
      </w:pPr>
      <w:r w:rsidRPr="002F4D23">
        <w:t>Thou watchest the last oozings hours by hours.</w:t>
      </w:r>
    </w:p>
    <w:sectPr w:rsidR="002F4D23" w:rsidRPr="002F4D23" w:rsidSect="002F4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BD" w:rsidRDefault="00681BBD" w:rsidP="00DA6A2B">
      <w:pPr>
        <w:spacing w:after="0" w:line="240" w:lineRule="auto"/>
      </w:pPr>
      <w:r>
        <w:separator/>
      </w:r>
    </w:p>
  </w:endnote>
  <w:endnote w:type="continuationSeparator" w:id="0">
    <w:p w:rsidR="00681BBD" w:rsidRDefault="00681BBD" w:rsidP="00D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BD" w:rsidRDefault="00681BBD" w:rsidP="00DA6A2B">
      <w:pPr>
        <w:spacing w:after="0" w:line="240" w:lineRule="auto"/>
      </w:pPr>
      <w:r>
        <w:separator/>
      </w:r>
    </w:p>
  </w:footnote>
  <w:footnote w:type="continuationSeparator" w:id="0">
    <w:p w:rsidR="00681BBD" w:rsidRDefault="00681BBD" w:rsidP="00D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2B"/>
    <w:rsid w:val="00292695"/>
    <w:rsid w:val="002F4D23"/>
    <w:rsid w:val="004E1E96"/>
    <w:rsid w:val="00681BBD"/>
    <w:rsid w:val="00DA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88C4E-340F-4F13-8B3A-DDAD08D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6A2B"/>
    <w:pPr>
      <w:spacing w:after="0" w:line="240" w:lineRule="auto"/>
    </w:pPr>
    <w:rPr>
      <w:sz w:val="20"/>
      <w:szCs w:val="20"/>
    </w:rPr>
  </w:style>
  <w:style w:type="character" w:customStyle="1" w:styleId="FootnoteTextChar">
    <w:name w:val="Footnote Text Char"/>
    <w:basedOn w:val="DefaultParagraphFont"/>
    <w:link w:val="FootnoteText"/>
    <w:uiPriority w:val="99"/>
    <w:rsid w:val="00DA6A2B"/>
    <w:rPr>
      <w:sz w:val="20"/>
      <w:szCs w:val="20"/>
    </w:rPr>
  </w:style>
  <w:style w:type="character" w:styleId="FootnoteReference">
    <w:name w:val="footnote reference"/>
    <w:basedOn w:val="DefaultParagraphFont"/>
    <w:uiPriority w:val="99"/>
    <w:semiHidden/>
    <w:unhideWhenUsed/>
    <w:rsid w:val="00DA6A2B"/>
    <w:rPr>
      <w:vertAlign w:val="superscript"/>
    </w:rPr>
  </w:style>
  <w:style w:type="paragraph" w:styleId="NoSpacing">
    <w:name w:val="No Spacing"/>
    <w:uiPriority w:val="1"/>
    <w:qFormat/>
    <w:rsid w:val="00DA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Vidyan Ravinthiran</dc:creator>
  <cp:keywords/>
  <dc:description/>
  <cp:lastModifiedBy>Vidyan Ravinthiran</cp:lastModifiedBy>
  <cp:revision>2</cp:revision>
  <dcterms:created xsi:type="dcterms:W3CDTF">2020-11-24T18:43:00Z</dcterms:created>
  <dcterms:modified xsi:type="dcterms:W3CDTF">2020-11-24T19:02:00Z</dcterms:modified>
</cp:coreProperties>
</file>